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附件1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hAnsi="黑体" w:eastAsia="方正小标宋简体"/>
          <w:sz w:val="40"/>
          <w:szCs w:val="30"/>
        </w:rPr>
      </w:pPr>
      <w:r>
        <w:rPr>
          <w:rFonts w:hint="eastAsia" w:ascii="方正小标宋简体" w:hAnsi="黑体" w:eastAsia="方正小标宋简体"/>
          <w:sz w:val="40"/>
          <w:szCs w:val="30"/>
        </w:rPr>
        <w:t>第九届全国大学生电子商务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sz w:val="40"/>
          <w:szCs w:val="30"/>
        </w:rPr>
        <w:t>“创新、创意及创业”挑战赛甘肃赛区</w:t>
      </w:r>
      <w:r>
        <w:rPr>
          <w:rFonts w:hint="eastAsia" w:ascii="方正小标宋简体" w:hAnsi="黑体" w:eastAsia="方正小标宋简体"/>
          <w:color w:val="000000" w:themeColor="text1"/>
          <w:sz w:val="40"/>
          <w:szCs w:val="30"/>
          <w14:textFill>
            <w14:solidFill>
              <w14:schemeClr w14:val="tx1"/>
            </w14:solidFill>
          </w14:textFill>
        </w:rPr>
        <w:t>选拔赛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hAnsi="黑体" w:eastAsia="方正小标宋简体"/>
          <w:sz w:val="40"/>
          <w:szCs w:val="30"/>
        </w:rPr>
      </w:pPr>
      <w:r>
        <w:rPr>
          <w:rFonts w:hint="eastAsia" w:ascii="方正小标宋简体" w:hAnsi="黑体" w:eastAsia="方正小标宋简体"/>
          <w:color w:val="000000" w:themeColor="text1"/>
          <w:sz w:val="40"/>
          <w:szCs w:val="30"/>
          <w14:textFill>
            <w14:solidFill>
              <w14:schemeClr w14:val="tx1"/>
            </w14:solidFill>
          </w14:textFill>
        </w:rPr>
        <w:t>组委会成员名单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主</w:t>
      </w:r>
      <w:r>
        <w:rPr>
          <w:rFonts w:ascii="Calibri" w:hAnsi="Calibri" w:eastAsia="仿宋_GB2312" w:cs="Calibri"/>
          <w:b/>
          <w:sz w:val="32"/>
          <w:szCs w:val="32"/>
        </w:rPr>
        <w:t> 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任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王海燕  甘肃省教育厅党组书记、厅长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副主任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赵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凯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甘肃省教育厅党组成员、副厅长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赵兴绪  甘肃农业大学校长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安  涛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天水师范学院校长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成  员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张晓东  甘肃省教育厅高教处处长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杜晨蔚  兰州大学信息科学与工程学院系主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 xml:space="preserve">任  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 w:firstLineChars="15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陈  洁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西北民族大学创新创业学院副院长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 w:firstLineChars="150"/>
        <w:jc w:val="both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慕小军  西北师范大学创新创业学院常务副院长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张红兵  兰州交通大学创新创业学院院长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冯辉霞  兰州理工大学创新创业学院院长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姚  凝  甘肃中医药大学创新创业学院副院长</w:t>
      </w:r>
    </w:p>
    <w:p>
      <w:pPr>
        <w:shd w:val="clear" w:color="auto" w:fill="FFFFFF"/>
        <w:spacing w:line="60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党建宁  兰州财经大学创新创业学院副院长</w:t>
      </w:r>
    </w:p>
    <w:p>
      <w:pPr>
        <w:pStyle w:val="9"/>
        <w:spacing w:line="600" w:lineRule="exact"/>
        <w:ind w:firstLine="480" w:firstLineChars="150"/>
        <w:jc w:val="both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郭  祎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陇东学院大学生创新创业指导中心副主任</w:t>
      </w:r>
    </w:p>
    <w:p>
      <w:pPr>
        <w:pStyle w:val="9"/>
        <w:spacing w:line="600" w:lineRule="exact"/>
        <w:ind w:firstLine="480" w:firstLineChars="150"/>
        <w:jc w:val="both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李敏娟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兰州城市学院创新创业学院专职副院长</w:t>
      </w:r>
    </w:p>
    <w:p>
      <w:pPr>
        <w:pStyle w:val="9"/>
        <w:spacing w:line="600" w:lineRule="exact"/>
        <w:ind w:firstLine="480" w:firstLineChars="15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邵  彪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甘肃民族师范学院电子商务教研室主任</w:t>
      </w:r>
    </w:p>
    <w:p>
      <w:pPr>
        <w:pStyle w:val="9"/>
        <w:spacing w:line="600" w:lineRule="exact"/>
        <w:ind w:firstLine="480" w:firstLineChars="150"/>
        <w:jc w:val="both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石  明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陇南师范高等专科学校电子商务学院院长</w:t>
      </w:r>
    </w:p>
    <w:p>
      <w:pPr>
        <w:pStyle w:val="9"/>
        <w:spacing w:line="600" w:lineRule="exact"/>
        <w:ind w:firstLine="480" w:firstLineChars="150"/>
        <w:jc w:val="both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戴德锋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兰州工业学院经济管理学院副院长</w:t>
      </w:r>
    </w:p>
    <w:p>
      <w:pPr>
        <w:pStyle w:val="9"/>
        <w:spacing w:line="600" w:lineRule="exact"/>
        <w:ind w:firstLine="480" w:firstLineChars="15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赵  宏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西北师范大学知行学院校团委书记</w:t>
      </w:r>
    </w:p>
    <w:p>
      <w:pPr>
        <w:pStyle w:val="9"/>
        <w:spacing w:line="600" w:lineRule="exact"/>
        <w:ind w:firstLine="480" w:firstLineChars="150"/>
        <w:jc w:val="both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张国龙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兰州财经大学陇桥学院大学生创新实践中心教师</w:t>
      </w:r>
    </w:p>
    <w:p>
      <w:pPr>
        <w:pStyle w:val="9"/>
        <w:spacing w:line="600" w:lineRule="exact"/>
        <w:ind w:firstLine="480" w:firstLineChars="150"/>
        <w:jc w:val="both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刘德光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兰州交通大学博文学院副院长</w:t>
      </w:r>
    </w:p>
    <w:p>
      <w:pPr>
        <w:pStyle w:val="9"/>
        <w:spacing w:line="600" w:lineRule="exact"/>
        <w:ind w:firstLine="480" w:firstLineChars="15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漆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渭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兰州职业技术学院科技处处长</w:t>
      </w:r>
    </w:p>
    <w:p>
      <w:pPr>
        <w:pStyle w:val="9"/>
        <w:spacing w:line="600" w:lineRule="exact"/>
        <w:ind w:firstLine="480" w:firstLineChars="150"/>
        <w:jc w:val="both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杨  洁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酒泉职业技术学院创新创业学院院长</w:t>
      </w:r>
    </w:p>
    <w:p>
      <w:pPr>
        <w:pStyle w:val="9"/>
        <w:spacing w:line="600" w:lineRule="exact"/>
        <w:ind w:firstLine="480" w:firstLineChars="15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李少华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甘肃工业职业技术学院创新创业学院副院长</w:t>
      </w:r>
    </w:p>
    <w:p>
      <w:pPr>
        <w:pStyle w:val="9"/>
        <w:spacing w:line="600" w:lineRule="exact"/>
        <w:ind w:firstLine="480" w:firstLineChars="150"/>
        <w:jc w:val="both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赵春丽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甘肃建筑职业技术学院创新创业中心教师</w:t>
      </w:r>
    </w:p>
    <w:p>
      <w:pPr>
        <w:pStyle w:val="9"/>
        <w:spacing w:line="600" w:lineRule="exact"/>
        <w:ind w:firstLine="482" w:firstLineChars="150"/>
        <w:jc w:val="both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秘书长：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 </w:t>
      </w:r>
    </w:p>
    <w:p>
      <w:pPr>
        <w:pStyle w:val="9"/>
        <w:spacing w:line="600" w:lineRule="exact"/>
        <w:ind w:firstLine="425" w:firstLineChars="133"/>
        <w:jc w:val="both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汪精海  甘肃农业大学创新创业学院常务副院长 </w:t>
      </w:r>
    </w:p>
    <w:p>
      <w:pPr>
        <w:pStyle w:val="9"/>
        <w:spacing w:line="600" w:lineRule="exact"/>
        <w:ind w:firstLine="482" w:firstLineChars="150"/>
        <w:jc w:val="both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 xml:space="preserve">秘 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书：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 </w:t>
      </w:r>
    </w:p>
    <w:p>
      <w:pPr>
        <w:pStyle w:val="9"/>
        <w:spacing w:line="600" w:lineRule="exact"/>
        <w:ind w:firstLine="425" w:firstLineChars="133"/>
        <w:jc w:val="both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常培荣 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甘肃农业大学科技园有限公司总经理</w:t>
      </w:r>
    </w:p>
    <w:p>
      <w:pPr>
        <w:pStyle w:val="9"/>
        <w:spacing w:line="600" w:lineRule="exact"/>
        <w:ind w:firstLine="425" w:firstLineChars="133"/>
        <w:jc w:val="both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 xml:space="preserve">亮 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甘肃农业大学稼穑创客空间运营主管</w:t>
      </w:r>
    </w:p>
    <w:p>
      <w:pPr>
        <w:pStyle w:val="4"/>
        <w:spacing w:before="0" w:beforeAutospacing="0" w:after="0" w:afterAutospacing="0" w:line="560" w:lineRule="exact"/>
        <w:rPr>
          <w:rFonts w:ascii="仿宋_GB2312" w:hAnsi="Calibri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A0720"/>
    <w:rsid w:val="000461A1"/>
    <w:rsid w:val="003E424F"/>
    <w:rsid w:val="00445A69"/>
    <w:rsid w:val="0046780D"/>
    <w:rsid w:val="00493CAE"/>
    <w:rsid w:val="004D3FE8"/>
    <w:rsid w:val="004E24B4"/>
    <w:rsid w:val="00537C37"/>
    <w:rsid w:val="00647F8B"/>
    <w:rsid w:val="006E05D8"/>
    <w:rsid w:val="00764844"/>
    <w:rsid w:val="009B7A2D"/>
    <w:rsid w:val="00A74E6C"/>
    <w:rsid w:val="00AD2B0F"/>
    <w:rsid w:val="00B55E66"/>
    <w:rsid w:val="00BA065C"/>
    <w:rsid w:val="00BB1739"/>
    <w:rsid w:val="00BB3A7F"/>
    <w:rsid w:val="00E02777"/>
    <w:rsid w:val="00E471A5"/>
    <w:rsid w:val="00E75E5C"/>
    <w:rsid w:val="00F342A2"/>
    <w:rsid w:val="00FF03F6"/>
    <w:rsid w:val="26006165"/>
    <w:rsid w:val="29831194"/>
    <w:rsid w:val="2D2B1CEF"/>
    <w:rsid w:val="32355A99"/>
    <w:rsid w:val="35A86A84"/>
    <w:rsid w:val="3D5F106A"/>
    <w:rsid w:val="45801614"/>
    <w:rsid w:val="4BFD2DAD"/>
    <w:rsid w:val="5D5A072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EBA24-3A3B-430A-964F-A61FB8749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97</Words>
  <Characters>559</Characters>
  <Lines>4</Lines>
  <Paragraphs>1</Paragraphs>
  <TotalTime>45</TotalTime>
  <ScaleCrop>false</ScaleCrop>
  <LinksUpToDate>false</LinksUpToDate>
  <CharactersWithSpaces>655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2019-03-17T14:36:00Z</dcterms:created>
  <dc:creator>hp</dc:creator>
  <cp:lastModifiedBy>hp</cp:lastModifiedBy>
  <dcterms:modified xsi:type="dcterms:W3CDTF">2019-03-22T03:52:21Z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