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Cs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兰州工业学院第二届应用数学能力竞赛暨全国大学生数学竞赛、全国大学生数学建模竞赛选拔赛</w:t>
      </w:r>
    </w:p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组委会成员名单</w:t>
      </w: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主  任： 李贵山    副校长</w:t>
      </w: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副主任： 马宏锋    教务处处长</w:t>
      </w:r>
    </w:p>
    <w:p>
      <w:pPr>
        <w:spacing w:line="480" w:lineRule="exact"/>
        <w:ind w:firstLine="1350" w:firstLineChars="4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赵浪涛    创新创业学院院长</w:t>
      </w:r>
    </w:p>
    <w:p>
      <w:pPr>
        <w:tabs>
          <w:tab w:val="left" w:pos="2410"/>
          <w:tab w:val="left" w:pos="2552"/>
        </w:tabs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祁忠斌    基础学科部主任</w:t>
      </w: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委  员： 孙永吉    创新创业学院副院长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李祥林    创新创业教育指导中心主任   </w:t>
      </w:r>
    </w:p>
    <w:p>
      <w:pPr>
        <w:spacing w:line="480" w:lineRule="exact"/>
        <w:ind w:firstLine="1350" w:firstLineChars="4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李彦刚    基础学科部教师</w:t>
      </w:r>
    </w:p>
    <w:p>
      <w:pPr>
        <w:spacing w:line="480" w:lineRule="exact"/>
        <w:ind w:firstLine="1350" w:firstLineChars="4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董  珺    基础学科部教师</w:t>
      </w:r>
    </w:p>
    <w:p>
      <w:pPr>
        <w:spacing w:line="480" w:lineRule="exact"/>
        <w:ind w:firstLine="1350" w:firstLineChars="4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王锦伟    基础学科部教师</w:t>
      </w:r>
    </w:p>
    <w:p>
      <w:pPr>
        <w:tabs>
          <w:tab w:val="left" w:pos="2410"/>
          <w:tab w:val="left" w:pos="2552"/>
        </w:tabs>
        <w:spacing w:line="480" w:lineRule="exac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秘  书： 张成基    基础学科部办公室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秘书</w:t>
      </w:r>
      <w:bookmarkStart w:id="0" w:name="_GoBack"/>
      <w:bookmarkEnd w:id="0"/>
    </w:p>
    <w:p>
      <w:pPr>
        <w:tabs>
          <w:tab w:val="left" w:pos="2410"/>
          <w:tab w:val="left" w:pos="2552"/>
        </w:tabs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sz w:val="36"/>
          <w:szCs w:val="36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56BCD"/>
    <w:rsid w:val="002C2733"/>
    <w:rsid w:val="00323B43"/>
    <w:rsid w:val="003D37D8"/>
    <w:rsid w:val="00426133"/>
    <w:rsid w:val="004358AB"/>
    <w:rsid w:val="004B7F7A"/>
    <w:rsid w:val="004C7876"/>
    <w:rsid w:val="004D4079"/>
    <w:rsid w:val="004F008D"/>
    <w:rsid w:val="00567A1A"/>
    <w:rsid w:val="00650E93"/>
    <w:rsid w:val="00672EB7"/>
    <w:rsid w:val="0070005E"/>
    <w:rsid w:val="00777B2A"/>
    <w:rsid w:val="007A3C18"/>
    <w:rsid w:val="007E6D5B"/>
    <w:rsid w:val="00847688"/>
    <w:rsid w:val="008B31BF"/>
    <w:rsid w:val="008B7726"/>
    <w:rsid w:val="009846E2"/>
    <w:rsid w:val="009B1064"/>
    <w:rsid w:val="00A73C70"/>
    <w:rsid w:val="00AC030E"/>
    <w:rsid w:val="00C74BF6"/>
    <w:rsid w:val="00CB4BFF"/>
    <w:rsid w:val="00D1055F"/>
    <w:rsid w:val="00D31D50"/>
    <w:rsid w:val="00D75066"/>
    <w:rsid w:val="00DE21C2"/>
    <w:rsid w:val="00EA7189"/>
    <w:rsid w:val="00F42F05"/>
    <w:rsid w:val="00FF5D4F"/>
    <w:rsid w:val="03C424E7"/>
    <w:rsid w:val="0DCC2D0D"/>
    <w:rsid w:val="2AD034E5"/>
    <w:rsid w:val="3A3F5DE7"/>
    <w:rsid w:val="57071602"/>
    <w:rsid w:val="5F842409"/>
    <w:rsid w:val="6F73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10</TotalTime>
  <ScaleCrop>false</ScaleCrop>
  <LinksUpToDate>false</LinksUpToDate>
  <CharactersWithSpaces>257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2020-06-18T02:46:00Z</dcterms:created>
  <dc:creator>lixianglin</dc:creator>
  <cp:lastModifiedBy>李祥林</cp:lastModifiedBy>
  <dcterms:modified xsi:type="dcterms:W3CDTF">2020-06-24T10:08:20Z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