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jc w:val="center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兰州工业学院大学生创新学分积累转换申请表（样表）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350"/>
        <w:gridCol w:w="962"/>
        <w:gridCol w:w="2468"/>
        <w:gridCol w:w="1150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学号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姓名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学院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电话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邮箱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已认定创新总学分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申请转换学分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创新创业学分项目名称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学分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拟转换课程名称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课程编码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学分/成绩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46" w:type="dxa"/>
            <w:gridSpan w:val="2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468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5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46" w:type="dxa"/>
            <w:gridSpan w:val="2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468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5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46" w:type="dxa"/>
            <w:gridSpan w:val="2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468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5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合计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3618" w:type="dxa"/>
            <w:gridSpan w:val="2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合计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8522" w:type="dxa"/>
            <w:gridSpan w:val="6"/>
          </w:tcPr>
          <w:p>
            <w:p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根据《兰州工业学院本科人才培养方案》和《兰州工业学院大学生创新学分认定与积累转换管理办法》，我积累的创新学分已超过规定必修学分。现将超过规定的创新学分申请转换。</w:t>
            </w:r>
          </w:p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              申请人签字：</w:t>
            </w:r>
          </w:p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学院学生工作领导小组审核意见：</w:t>
            </w:r>
          </w:p>
          <w:p>
            <w:pPr>
              <w:ind w:firstLine="420" w:firstLineChars="200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依据《兰州工业学院大学生创新学分认定与积累转换管理办法》第         条规定，同意该生申请的       项创新创业学分项目转换为人才培养方案中的相应课程学分。</w:t>
            </w:r>
          </w:p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    审核人签字：                                主管院长签字（盖章）：</w:t>
            </w:r>
          </w:p>
          <w:p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         年    月    日                                年    月    日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 学生必须修满3个创新学分，且经学院认定，超过部分方可申请学分转换。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 </w:t>
      </w:r>
      <w:r>
        <w:rPr>
          <w:rFonts w:hint="eastAsia"/>
          <w:b/>
          <w:bCs/>
          <w:color w:val="FF0000"/>
          <w:lang w:val="en-US" w:eastAsia="zh-CN"/>
        </w:rPr>
        <w:t>本表在学期末由学生填写，申请转换下学期相应课程学分，</w:t>
      </w:r>
      <w:r>
        <w:rPr>
          <w:rFonts w:hint="eastAsia"/>
          <w:lang w:val="en-US" w:eastAsia="zh-CN"/>
        </w:rPr>
        <w:t>创新创业学院审核、教务处审批、学院存档。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 录入成绩：</w:t>
      </w:r>
      <w:r>
        <w:rPr>
          <w:rFonts w:hint="eastAsia"/>
          <w:color w:val="auto"/>
          <w:vertAlign w:val="baseline"/>
          <w:lang w:val="en-US" w:eastAsia="zh-CN"/>
        </w:rPr>
        <w:t>创新创业学分项目</w:t>
      </w:r>
      <w:r>
        <w:rPr>
          <w:rFonts w:hint="eastAsia"/>
          <w:color w:val="auto"/>
          <w:lang w:val="en-US" w:eastAsia="zh-CN"/>
        </w:rPr>
        <w:t>为</w:t>
      </w:r>
      <w:r>
        <w:rPr>
          <w:rFonts w:hint="eastAsia"/>
          <w:lang w:val="en-US" w:eastAsia="zh-CN"/>
        </w:rPr>
        <w:t>国家级、省级，分别在教务系统中录入“优秀”、“良好”；其余，录入“及格”。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ZTMyOTM3ZmYyNWM2M2UyNjk5NTUxNWU5OGVlNTgifQ=="/>
  </w:docVars>
  <w:rsids>
    <w:rsidRoot w:val="309769A8"/>
    <w:rsid w:val="01B71002"/>
    <w:rsid w:val="08A938BC"/>
    <w:rsid w:val="091F1B55"/>
    <w:rsid w:val="1DCF4BD5"/>
    <w:rsid w:val="21966524"/>
    <w:rsid w:val="23867778"/>
    <w:rsid w:val="23FB6623"/>
    <w:rsid w:val="27D25955"/>
    <w:rsid w:val="2FFF722E"/>
    <w:rsid w:val="309769A8"/>
    <w:rsid w:val="35B309CF"/>
    <w:rsid w:val="3BEB153E"/>
    <w:rsid w:val="3EAA77CB"/>
    <w:rsid w:val="45331261"/>
    <w:rsid w:val="4C0E60B1"/>
    <w:rsid w:val="69BC4100"/>
    <w:rsid w:val="6E4E1E18"/>
    <w:rsid w:val="73C25F5E"/>
    <w:rsid w:val="7A0C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417</Characters>
  <Lines>0</Lines>
  <Paragraphs>0</Paragraphs>
  <TotalTime>3</TotalTime>
  <ScaleCrop>false</ScaleCrop>
  <LinksUpToDate>false</LinksUpToDate>
  <CharactersWithSpaces>591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2019-07-25T03:19:00Z</dcterms:created>
  <dc:creator>李祥林</dc:creator>
  <cp:lastModifiedBy>李祥林</cp:lastModifiedBy>
  <cp:lastPrinted>2020-04-28T02:16:00Z</cp:lastPrinted>
  <dcterms:modified xsi:type="dcterms:W3CDTF">2024-06-11T04:42:27Z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E3AD7AD37AF3450D9E709EE19144F253_12</vt:lpwstr>
  </property>
</Properties>
</file>