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E9BBC" w14:textId="70A30F8A" w:rsidR="002564AE" w:rsidRDefault="00B61EA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 xml:space="preserve">1 </w:t>
      </w:r>
    </w:p>
    <w:p w14:paraId="2A894EEB" w14:textId="77777777" w:rsidR="002564AE" w:rsidRDefault="00B61EA4">
      <w:pPr>
        <w:jc w:val="left"/>
        <w:rPr>
          <w:rFonts w:eastAsia="方正小标宋简体"/>
          <w:b/>
          <w:sz w:val="48"/>
          <w:szCs w:val="48"/>
        </w:rPr>
      </w:pPr>
      <w:r>
        <w:rPr>
          <w:rFonts w:eastAsia="仿宋"/>
          <w:sz w:val="28"/>
          <w:szCs w:val="28"/>
        </w:rPr>
        <w:t>项目编码：</w:t>
      </w:r>
      <w:r>
        <w:rPr>
          <w:rFonts w:eastAsia="仿宋"/>
          <w:sz w:val="28"/>
          <w:szCs w:val="28"/>
          <w:u w:val="single"/>
        </w:rPr>
        <w:t>__________</w:t>
      </w:r>
      <w:r>
        <w:rPr>
          <w:rFonts w:eastAsia="仿宋"/>
          <w:sz w:val="28"/>
          <w:szCs w:val="28"/>
        </w:rPr>
        <w:t>（组委会办公室填写）</w:t>
      </w:r>
    </w:p>
    <w:p w14:paraId="70A55C1E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12CBE76F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337A3C9B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7373D162" w14:textId="77777777" w:rsidR="002564AE" w:rsidRDefault="002564AE">
      <w:pPr>
        <w:jc w:val="center"/>
        <w:rPr>
          <w:rFonts w:eastAsia="方正小标宋简体"/>
          <w:b/>
          <w:sz w:val="48"/>
          <w:szCs w:val="48"/>
        </w:rPr>
      </w:pPr>
    </w:p>
    <w:p w14:paraId="3D349CF4" w14:textId="77777777" w:rsidR="002564AE" w:rsidRDefault="00B61E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首届西北四省区大学生就业创业大赛</w:t>
      </w:r>
    </w:p>
    <w:p w14:paraId="26761C53" w14:textId="77777777" w:rsidR="002564AE" w:rsidRDefault="00B61E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 w14:paraId="1C297445" w14:textId="77777777" w:rsidR="002564AE" w:rsidRDefault="002564AE">
      <w:pPr>
        <w:jc w:val="center"/>
        <w:rPr>
          <w:rFonts w:eastAsia="方正小标宋简体"/>
          <w:b/>
          <w:sz w:val="44"/>
          <w:szCs w:val="44"/>
        </w:rPr>
      </w:pPr>
    </w:p>
    <w:p w14:paraId="7D5E45EB" w14:textId="77777777" w:rsidR="002564AE" w:rsidRDefault="002564AE">
      <w:pPr>
        <w:jc w:val="center"/>
        <w:rPr>
          <w:rFonts w:eastAsia="方正小标宋简体"/>
          <w:b/>
          <w:sz w:val="44"/>
          <w:szCs w:val="44"/>
        </w:rPr>
      </w:pPr>
    </w:p>
    <w:p w14:paraId="24AD33D2" w14:textId="77777777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23A9C50D" w14:textId="77777777" w:rsidR="002564AE" w:rsidRDefault="002564AE">
      <w:pPr>
        <w:ind w:firstLineChars="400" w:firstLine="1280"/>
        <w:rPr>
          <w:rFonts w:eastAsia="仿宋_GB2312"/>
          <w:sz w:val="32"/>
          <w:szCs w:val="32"/>
        </w:rPr>
      </w:pPr>
    </w:p>
    <w:p w14:paraId="42F93B52" w14:textId="77777777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6E658A15" w14:textId="77777777" w:rsidR="002564AE" w:rsidRDefault="002564AE">
      <w:pPr>
        <w:pStyle w:val="a0"/>
      </w:pPr>
    </w:p>
    <w:p w14:paraId="486F4AE7" w14:textId="77777777" w:rsidR="002564AE" w:rsidRDefault="00B61EA4">
      <w:pPr>
        <w:ind w:firstLineChars="400" w:firstLine="128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</w:rPr>
        <w:t>指导教师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 w14:paraId="709962BF" w14:textId="77777777" w:rsidR="002564AE" w:rsidRDefault="002564AE">
      <w:pPr>
        <w:rPr>
          <w:rFonts w:eastAsia="仿宋_GB2312"/>
          <w:b/>
          <w:sz w:val="32"/>
          <w:szCs w:val="32"/>
        </w:rPr>
      </w:pPr>
    </w:p>
    <w:p w14:paraId="476E29A1" w14:textId="77777777" w:rsidR="002564AE" w:rsidRDefault="00B61EA4">
      <w:pPr>
        <w:ind w:firstLineChars="400" w:firstLine="1285"/>
        <w:rPr>
          <w:rFonts w:eastAsia="仿宋_GB2312"/>
          <w:b/>
          <w:sz w:val="30"/>
          <w:u w:val="single"/>
        </w:rPr>
      </w:pPr>
      <w:r>
        <w:rPr>
          <w:rFonts w:eastAsia="仿宋_GB2312" w:hint="eastAsia"/>
          <w:b/>
          <w:sz w:val="32"/>
          <w:szCs w:val="32"/>
        </w:rPr>
        <w:t>推荐单位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</w:t>
      </w:r>
      <w:r>
        <w:rPr>
          <w:rFonts w:eastAsia="仿宋_GB2312"/>
          <w:b/>
          <w:sz w:val="30"/>
          <w:u w:val="single"/>
        </w:rPr>
        <w:t>（盖章）</w:t>
      </w:r>
      <w:r>
        <w:rPr>
          <w:rFonts w:eastAsia="仿宋_GB2312"/>
          <w:b/>
          <w:sz w:val="30"/>
          <w:u w:val="single"/>
        </w:rPr>
        <w:t xml:space="preserve">               </w:t>
      </w:r>
    </w:p>
    <w:p w14:paraId="683FE339" w14:textId="77777777" w:rsidR="002564AE" w:rsidRDefault="002564AE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75FCE476" w14:textId="77777777" w:rsidR="002564AE" w:rsidRDefault="002564AE">
      <w:pPr>
        <w:ind w:firstLineChars="400" w:firstLine="1205"/>
        <w:rPr>
          <w:rFonts w:eastAsia="仿宋_GB2312"/>
          <w:b/>
          <w:sz w:val="30"/>
          <w:u w:val="single"/>
        </w:rPr>
      </w:pPr>
    </w:p>
    <w:p w14:paraId="01D56C25" w14:textId="77777777" w:rsidR="002564AE" w:rsidRDefault="00B61EA4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学历类别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□1.</w:t>
      </w:r>
      <w:r>
        <w:rPr>
          <w:rFonts w:eastAsia="仿宋_GB2312" w:hint="eastAsia"/>
          <w:sz w:val="32"/>
          <w:szCs w:val="32"/>
        </w:rPr>
        <w:t>专科生</w:t>
      </w:r>
      <w:r>
        <w:rPr>
          <w:rFonts w:eastAsia="仿宋_GB2312"/>
          <w:sz w:val="32"/>
          <w:szCs w:val="32"/>
        </w:rPr>
        <w:t xml:space="preserve">    □2.</w:t>
      </w:r>
      <w:r>
        <w:rPr>
          <w:rFonts w:eastAsia="仿宋_GB2312" w:hint="eastAsia"/>
          <w:sz w:val="32"/>
          <w:szCs w:val="32"/>
        </w:rPr>
        <w:t>本科生、研究生</w:t>
      </w:r>
    </w:p>
    <w:p w14:paraId="73A282DB" w14:textId="77777777" w:rsidR="002564AE" w:rsidRPr="005D5EB7" w:rsidRDefault="002564AE">
      <w:pPr>
        <w:jc w:val="center"/>
        <w:rPr>
          <w:rFonts w:eastAsia="仿宋_GB2312"/>
          <w:sz w:val="32"/>
          <w:szCs w:val="32"/>
        </w:rPr>
      </w:pPr>
    </w:p>
    <w:p w14:paraId="3C830D56" w14:textId="77777777" w:rsidR="002564AE" w:rsidRDefault="002564AE">
      <w:pPr>
        <w:jc w:val="center"/>
        <w:rPr>
          <w:rFonts w:eastAsia="方正小标宋简体"/>
          <w:sz w:val="44"/>
          <w:szCs w:val="44"/>
        </w:rPr>
      </w:pPr>
    </w:p>
    <w:p w14:paraId="0AA37DE1" w14:textId="77777777" w:rsidR="002564AE" w:rsidRDefault="00B61EA4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   </w:t>
      </w:r>
      <w:r>
        <w:rPr>
          <w:rFonts w:eastAsia="方正小标宋简体"/>
          <w:sz w:val="44"/>
          <w:szCs w:val="44"/>
        </w:rPr>
        <w:t>明</w:t>
      </w:r>
    </w:p>
    <w:p w14:paraId="3D20C7DA" w14:textId="77777777" w:rsidR="002564AE" w:rsidRDefault="002564AE">
      <w:pPr>
        <w:jc w:val="center"/>
        <w:rPr>
          <w:rFonts w:eastAsia="方正小标宋简体"/>
          <w:sz w:val="44"/>
          <w:szCs w:val="44"/>
        </w:rPr>
      </w:pPr>
    </w:p>
    <w:p w14:paraId="6A861BA3" w14:textId="77777777" w:rsidR="0080435C" w:rsidRPr="0080435C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填写前请认真阅读说明，按要求填写。</w:t>
      </w:r>
    </w:p>
    <w:p w14:paraId="35DF2F75" w14:textId="77777777" w:rsidR="0080435C" w:rsidRPr="0080435C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一、参赛申报人须为普通高等学校或高职高专在校生。</w:t>
      </w:r>
    </w:p>
    <w:p w14:paraId="4E2C5CEA" w14:textId="77777777" w:rsidR="0080435C" w:rsidRPr="0080435C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二、指导老师不超过</w:t>
      </w:r>
      <w:r w:rsidRPr="0080435C">
        <w:rPr>
          <w:rFonts w:eastAsia="仿宋_GB2312" w:hint="eastAsia"/>
          <w:sz w:val="30"/>
          <w:szCs w:val="30"/>
        </w:rPr>
        <w:t>3</w:t>
      </w:r>
      <w:r w:rsidRPr="0080435C">
        <w:rPr>
          <w:rFonts w:eastAsia="仿宋_GB2312" w:hint="eastAsia"/>
          <w:sz w:val="30"/>
          <w:szCs w:val="30"/>
        </w:rPr>
        <w:t>人。</w:t>
      </w:r>
    </w:p>
    <w:p w14:paraId="16F56CCE" w14:textId="28D40E3A" w:rsidR="0080435C" w:rsidRPr="0080435C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三、职业生涯规划书正文不超过</w:t>
      </w:r>
      <w:r w:rsidRPr="0080435C">
        <w:rPr>
          <w:rFonts w:eastAsia="仿宋_GB2312" w:hint="eastAsia"/>
          <w:sz w:val="30"/>
          <w:szCs w:val="30"/>
        </w:rPr>
        <w:t>5000</w:t>
      </w:r>
      <w:r w:rsidRPr="0080435C">
        <w:rPr>
          <w:rFonts w:eastAsia="仿宋_GB2312" w:hint="eastAsia"/>
          <w:sz w:val="30"/>
          <w:szCs w:val="30"/>
        </w:rPr>
        <w:t>字，字体为仿宋，四号字。</w:t>
      </w:r>
    </w:p>
    <w:p w14:paraId="605BCE9C" w14:textId="77777777" w:rsidR="0080435C" w:rsidRPr="0080435C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四、《职业生涯规划书》须</w:t>
      </w:r>
      <w:r w:rsidRPr="0080435C">
        <w:rPr>
          <w:rFonts w:eastAsia="仿宋_GB2312" w:hint="eastAsia"/>
          <w:sz w:val="30"/>
          <w:szCs w:val="30"/>
        </w:rPr>
        <w:t>A4</w:t>
      </w:r>
      <w:r w:rsidRPr="0080435C">
        <w:rPr>
          <w:rFonts w:eastAsia="仿宋_GB2312" w:hint="eastAsia"/>
          <w:sz w:val="30"/>
          <w:szCs w:val="30"/>
        </w:rPr>
        <w:t>纸黑白打印简单装订，文章版面尺寸为</w:t>
      </w:r>
      <w:r w:rsidRPr="0080435C">
        <w:rPr>
          <w:rFonts w:eastAsia="仿宋_GB2312" w:hint="eastAsia"/>
          <w:sz w:val="30"/>
          <w:szCs w:val="30"/>
        </w:rPr>
        <w:t>14.5cm</w:t>
      </w:r>
      <w:r w:rsidRPr="0080435C">
        <w:rPr>
          <w:rFonts w:eastAsia="仿宋_GB2312" w:hint="eastAsia"/>
          <w:sz w:val="30"/>
          <w:szCs w:val="30"/>
        </w:rPr>
        <w:t>×</w:t>
      </w:r>
      <w:r w:rsidRPr="0080435C">
        <w:rPr>
          <w:rFonts w:eastAsia="仿宋_GB2312" w:hint="eastAsia"/>
          <w:sz w:val="30"/>
          <w:szCs w:val="30"/>
        </w:rPr>
        <w:t>22cm</w:t>
      </w:r>
      <w:r w:rsidRPr="0080435C">
        <w:rPr>
          <w:rFonts w:eastAsia="仿宋_GB2312" w:hint="eastAsia"/>
          <w:sz w:val="30"/>
          <w:szCs w:val="30"/>
        </w:rPr>
        <w:t>。</w:t>
      </w:r>
    </w:p>
    <w:p w14:paraId="10A79822" w14:textId="3D122438" w:rsidR="002564AE" w:rsidRDefault="0080435C" w:rsidP="0080435C">
      <w:pPr>
        <w:ind w:firstLine="560"/>
        <w:rPr>
          <w:rFonts w:eastAsia="仿宋_GB2312"/>
          <w:sz w:val="30"/>
          <w:szCs w:val="30"/>
        </w:rPr>
      </w:pPr>
      <w:r w:rsidRPr="0080435C">
        <w:rPr>
          <w:rFonts w:eastAsia="仿宋_GB2312" w:hint="eastAsia"/>
          <w:sz w:val="30"/>
          <w:szCs w:val="30"/>
        </w:rPr>
        <w:t>五、《职业生涯规划书》所填内容必须合法、真实、有效。</w:t>
      </w:r>
    </w:p>
    <w:p w14:paraId="08841A9C" w14:textId="77777777" w:rsidR="002564AE" w:rsidRDefault="00B61EA4"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br/>
      </w:r>
    </w:p>
    <w:p w14:paraId="4EFD865F" w14:textId="19B84D0D" w:rsidR="002564AE" w:rsidRDefault="002564AE">
      <w:pPr>
        <w:ind w:firstLine="560"/>
        <w:rPr>
          <w:rFonts w:eastAsia="仿宋_GB2312"/>
          <w:sz w:val="30"/>
          <w:szCs w:val="30"/>
        </w:rPr>
      </w:pPr>
    </w:p>
    <w:p w14:paraId="4E70B560" w14:textId="77777777" w:rsidR="00A84E78" w:rsidRPr="00A84E78" w:rsidRDefault="00A84E78" w:rsidP="00A84E78">
      <w:pPr>
        <w:pStyle w:val="a0"/>
        <w:rPr>
          <w:rFonts w:hint="eastAsia"/>
        </w:rPr>
      </w:pPr>
    </w:p>
    <w:p w14:paraId="6F18D116" w14:textId="77777777" w:rsidR="002564AE" w:rsidRDefault="002564AE">
      <w:pPr>
        <w:pStyle w:val="a0"/>
      </w:pPr>
    </w:p>
    <w:p w14:paraId="261A2C62" w14:textId="77777777" w:rsidR="002564AE" w:rsidRDefault="002564AE"/>
    <w:p w14:paraId="55257AF3" w14:textId="77777777" w:rsidR="002564AE" w:rsidRDefault="002564AE">
      <w:pPr>
        <w:pStyle w:val="a0"/>
      </w:pPr>
    </w:p>
    <w:p w14:paraId="19EAA3D5" w14:textId="77777777" w:rsidR="002564AE" w:rsidRDefault="002564AE"/>
    <w:p w14:paraId="599BD6E7" w14:textId="77777777" w:rsidR="002564AE" w:rsidRDefault="002564AE">
      <w:pPr>
        <w:ind w:firstLine="560"/>
        <w:rPr>
          <w:rFonts w:eastAsia="仿宋_GB2312"/>
          <w:sz w:val="30"/>
          <w:szCs w:val="30"/>
        </w:rPr>
      </w:pPr>
    </w:p>
    <w:p w14:paraId="4A90426B" w14:textId="77777777" w:rsidR="002564AE" w:rsidRDefault="002564AE">
      <w:pPr>
        <w:ind w:firstLine="560"/>
        <w:rPr>
          <w:rFonts w:eastAsia="仿宋_GB2312"/>
          <w:sz w:val="30"/>
          <w:szCs w:val="30"/>
        </w:rPr>
      </w:pPr>
    </w:p>
    <w:p w14:paraId="1B50EF4B" w14:textId="77777777" w:rsidR="002564AE" w:rsidRDefault="002564AE">
      <w:pPr>
        <w:ind w:firstLine="560"/>
        <w:rPr>
          <w:rFonts w:eastAsia="仿宋_GB2312"/>
          <w:sz w:val="30"/>
          <w:szCs w:val="30"/>
        </w:rPr>
      </w:pPr>
    </w:p>
    <w:tbl>
      <w:tblPr>
        <w:tblW w:w="93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2238"/>
        <w:gridCol w:w="1417"/>
        <w:gridCol w:w="2410"/>
        <w:gridCol w:w="1878"/>
      </w:tblGrid>
      <w:tr w:rsidR="002564AE" w14:paraId="3563C0BF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1F6D71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65CCB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2C24B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49C52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DF744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2564AE" w14:paraId="131938F0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63F72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CCD01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1A256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>    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EDAA90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530AE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1B96E412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AA0BBB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0D5C9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6331F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C40174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78AD22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6FD74565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83D8A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校</w:t>
            </w:r>
          </w:p>
          <w:p w14:paraId="651D970B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87EE0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3736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D24F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2E350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0D51F9E8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8E2745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54FC4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67EBE8E1" w14:textId="77777777" w:rsidTr="005D5EB7">
        <w:trPr>
          <w:trHeight w:val="567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FBBF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28648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555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3F1" w14:textId="77777777" w:rsidR="002564AE" w:rsidRDefault="002564A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5CD4E1FF" w14:textId="77777777" w:rsidTr="005D5EB7">
        <w:trPr>
          <w:trHeight w:val="14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51E1E5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</w:t>
            </w:r>
            <w:r>
              <w:rPr>
                <w:rFonts w:eastAsia="仿宋_GB2312"/>
                <w:sz w:val="28"/>
                <w:szCs w:val="28"/>
              </w:rPr>
              <w:t>100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3E615" w14:textId="77777777" w:rsidR="002564AE" w:rsidRDefault="002564AE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6DAE8FF0" w14:textId="77777777" w:rsidR="002564AE" w:rsidRDefault="002564AE"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2564AE" w14:paraId="5AC342E2" w14:textId="77777777" w:rsidTr="005D5EB7">
        <w:trPr>
          <w:trHeight w:val="569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EDE8F" w14:textId="77777777" w:rsidR="002564AE" w:rsidRDefault="00B61EA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7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CF581" w14:textId="77777777" w:rsidR="002564AE" w:rsidRDefault="00B61EA4"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 w:rsidR="002564AE" w14:paraId="153467EB" w14:textId="77777777" w:rsidTr="005D5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68"/>
          <w:jc w:val="center"/>
        </w:trPr>
        <w:tc>
          <w:tcPr>
            <w:tcW w:w="9365" w:type="dxa"/>
            <w:gridSpan w:val="5"/>
          </w:tcPr>
          <w:p w14:paraId="0FE9BD09" w14:textId="77777777" w:rsidR="002564AE" w:rsidRDefault="00B61E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>自我认知（主要从</w:t>
            </w:r>
            <w:r w:rsidRPr="00B85561">
              <w:rPr>
                <w:rFonts w:eastAsia="仿宋_GB2312" w:hint="eastAsia"/>
                <w:sz w:val="28"/>
                <w:szCs w:val="28"/>
              </w:rPr>
              <w:t>个人能力</w:t>
            </w:r>
            <w:r>
              <w:rPr>
                <w:rFonts w:eastAsia="仿宋_GB2312"/>
                <w:sz w:val="28"/>
                <w:szCs w:val="28"/>
              </w:rPr>
              <w:t>、个人兴趣等方面分析自我，并运用人才测评工具评估）</w:t>
            </w:r>
          </w:p>
          <w:p w14:paraId="1505A916" w14:textId="77777777" w:rsidR="002564AE" w:rsidRDefault="002564AE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2564AE" w14:paraId="354F5B46" w14:textId="77777777" w:rsidTr="005D5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54"/>
          <w:jc w:val="center"/>
        </w:trPr>
        <w:tc>
          <w:tcPr>
            <w:tcW w:w="9365" w:type="dxa"/>
            <w:gridSpan w:val="5"/>
          </w:tcPr>
          <w:p w14:paraId="16835B52" w14:textId="77777777" w:rsidR="002564AE" w:rsidRDefault="00B61EA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2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>职业</w:t>
            </w:r>
            <w:r>
              <w:rPr>
                <w:rFonts w:eastAsia="仿宋_GB2312" w:hint="eastAsia"/>
                <w:sz w:val="28"/>
                <w:szCs w:val="28"/>
              </w:rPr>
              <w:t>探索</w:t>
            </w:r>
            <w:r>
              <w:rPr>
                <w:rFonts w:eastAsia="仿宋_GB2312"/>
                <w:sz w:val="28"/>
                <w:szCs w:val="28"/>
              </w:rPr>
              <w:t>（介绍整体就业趋势、目标行业的行业现状、</w:t>
            </w:r>
            <w:r w:rsidRPr="00B85561">
              <w:rPr>
                <w:rFonts w:eastAsia="仿宋_GB2312" w:hint="eastAsia"/>
                <w:sz w:val="28"/>
                <w:szCs w:val="28"/>
              </w:rPr>
              <w:t>发展趋势、</w:t>
            </w:r>
            <w:r>
              <w:rPr>
                <w:rFonts w:eastAsia="仿宋_GB2312"/>
                <w:sz w:val="28"/>
                <w:szCs w:val="28"/>
              </w:rPr>
              <w:t>工作内容等情况）</w:t>
            </w:r>
          </w:p>
          <w:p w14:paraId="48530E10" w14:textId="77777777" w:rsidR="002564AE" w:rsidRDefault="002564AE"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 w:rsidR="002564AE" w14:paraId="3C951DCC" w14:textId="77777777" w:rsidTr="005D5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1"/>
          <w:jc w:val="center"/>
        </w:trPr>
        <w:tc>
          <w:tcPr>
            <w:tcW w:w="9365" w:type="dxa"/>
            <w:gridSpan w:val="5"/>
          </w:tcPr>
          <w:p w14:paraId="406D4FA4" w14:textId="77777777" w:rsidR="002564AE" w:rsidRDefault="00B61EA4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>职业决策（详细描述职业目标的选择过程、备选目标，要求职业决策符合外部环境和个人特质，正确运用评估理论和决策模型）</w:t>
            </w:r>
          </w:p>
        </w:tc>
      </w:tr>
      <w:tr w:rsidR="002564AE" w14:paraId="330E85B7" w14:textId="77777777" w:rsidTr="005D5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56"/>
          <w:jc w:val="center"/>
        </w:trPr>
        <w:tc>
          <w:tcPr>
            <w:tcW w:w="9365" w:type="dxa"/>
            <w:gridSpan w:val="5"/>
          </w:tcPr>
          <w:p w14:paraId="3FA4DF12" w14:textId="77777777" w:rsidR="002564AE" w:rsidRDefault="00B61EA4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4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>计划与路径（个人近、中、长期的发展计划，要求符合逻辑和现实，具有可操作性）</w:t>
            </w:r>
          </w:p>
        </w:tc>
      </w:tr>
      <w:tr w:rsidR="002564AE" w14:paraId="79016123" w14:textId="77777777" w:rsidTr="005D5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53"/>
          <w:jc w:val="center"/>
        </w:trPr>
        <w:tc>
          <w:tcPr>
            <w:tcW w:w="9365" w:type="dxa"/>
            <w:gridSpan w:val="5"/>
          </w:tcPr>
          <w:p w14:paraId="4F2C7E98" w14:textId="77777777" w:rsidR="002564AE" w:rsidRDefault="00B61EA4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>动态调整</w:t>
            </w:r>
            <w:r>
              <w:rPr>
                <w:rFonts w:eastAsia="仿宋_GB2312"/>
                <w:sz w:val="28"/>
                <w:szCs w:val="28"/>
              </w:rPr>
              <w:t>（要求科学设定评估方案，并制定调整方案，具有可操作性）</w:t>
            </w:r>
          </w:p>
        </w:tc>
      </w:tr>
    </w:tbl>
    <w:p w14:paraId="44F86656" w14:textId="77777777" w:rsidR="002564AE" w:rsidRPr="004751F2" w:rsidRDefault="002564AE"/>
    <w:sectPr w:rsidR="002564AE" w:rsidRPr="004751F2" w:rsidSect="004751F2">
      <w:pgSz w:w="11906" w:h="16838"/>
      <w:pgMar w:top="1803" w:right="1440" w:bottom="1803" w:left="1440" w:header="851" w:footer="992" w:gutter="0"/>
      <w:pgNumType w:fmt="numberInDash"/>
      <w:cols w:space="720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A9AEE" w14:textId="77777777" w:rsidR="00707FA8" w:rsidRDefault="00707FA8">
      <w:r>
        <w:separator/>
      </w:r>
    </w:p>
  </w:endnote>
  <w:endnote w:type="continuationSeparator" w:id="0">
    <w:p w14:paraId="3C57CECC" w14:textId="77777777" w:rsidR="00707FA8" w:rsidRDefault="0070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83110B-1F40-42AD-ADE9-CC634E58AA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7A3EF361-FDF1-46BE-A2C6-59261D6910D3}"/>
    <w:embedBold r:id="rId3" w:subsetted="1" w:fontKey="{594AD556-71F7-49A6-A7B5-904BE2B853A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F8DB46E-998B-4AF9-B92F-1317712AAA4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53A4849-330D-44B3-BE9D-53B27BA475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E149060C-D8D9-4C56-AD52-882AFFB41065}"/>
    <w:embedBold r:id="rId7" w:subsetted="1" w:fontKey="{72BD2CF4-3C91-4A4E-A300-CC70EC1C890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3AA92" w14:textId="77777777" w:rsidR="00707FA8" w:rsidRDefault="00707FA8">
      <w:r>
        <w:separator/>
      </w:r>
    </w:p>
  </w:footnote>
  <w:footnote w:type="continuationSeparator" w:id="0">
    <w:p w14:paraId="6ED62572" w14:textId="77777777" w:rsidR="00707FA8" w:rsidRDefault="0070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39EFEEE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1" w15:restartNumberingAfterBreak="0">
    <w:nsid w:val="00000002"/>
    <w:multiLevelType w:val="singleLevel"/>
    <w:tmpl w:val="5677CE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multilevel"/>
    <w:tmpl w:val="652918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A0CFC"/>
    <w:multiLevelType w:val="multilevel"/>
    <w:tmpl w:val="14106F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AE"/>
    <w:rsid w:val="00032140"/>
    <w:rsid w:val="00076AA1"/>
    <w:rsid w:val="000C2C85"/>
    <w:rsid w:val="00153FB0"/>
    <w:rsid w:val="001C629B"/>
    <w:rsid w:val="001D7557"/>
    <w:rsid w:val="00234FB0"/>
    <w:rsid w:val="00252BB9"/>
    <w:rsid w:val="00253382"/>
    <w:rsid w:val="002564AE"/>
    <w:rsid w:val="002D55F3"/>
    <w:rsid w:val="004751F2"/>
    <w:rsid w:val="004C3C39"/>
    <w:rsid w:val="00513172"/>
    <w:rsid w:val="0052544B"/>
    <w:rsid w:val="0053520E"/>
    <w:rsid w:val="00593B19"/>
    <w:rsid w:val="005A56D1"/>
    <w:rsid w:val="005D5EB7"/>
    <w:rsid w:val="00612DC8"/>
    <w:rsid w:val="00707FA8"/>
    <w:rsid w:val="00716134"/>
    <w:rsid w:val="00727104"/>
    <w:rsid w:val="00776E4D"/>
    <w:rsid w:val="007C26C3"/>
    <w:rsid w:val="00800C80"/>
    <w:rsid w:val="0080435C"/>
    <w:rsid w:val="00850396"/>
    <w:rsid w:val="008A16CA"/>
    <w:rsid w:val="009828D8"/>
    <w:rsid w:val="009976CA"/>
    <w:rsid w:val="009F015B"/>
    <w:rsid w:val="00A14D14"/>
    <w:rsid w:val="00A5478E"/>
    <w:rsid w:val="00A84E78"/>
    <w:rsid w:val="00AD4705"/>
    <w:rsid w:val="00AE0D22"/>
    <w:rsid w:val="00B61EA4"/>
    <w:rsid w:val="00B65781"/>
    <w:rsid w:val="00B81B80"/>
    <w:rsid w:val="00B85561"/>
    <w:rsid w:val="00BD7218"/>
    <w:rsid w:val="00C07239"/>
    <w:rsid w:val="00C94E3C"/>
    <w:rsid w:val="00CB38BD"/>
    <w:rsid w:val="00CD2E65"/>
    <w:rsid w:val="00CF5944"/>
    <w:rsid w:val="00D02CD4"/>
    <w:rsid w:val="00D35CBD"/>
    <w:rsid w:val="00D55B4A"/>
    <w:rsid w:val="00D9018F"/>
    <w:rsid w:val="00D94BB8"/>
    <w:rsid w:val="00DD6782"/>
    <w:rsid w:val="00E00B15"/>
    <w:rsid w:val="00E34B9B"/>
    <w:rsid w:val="00E41304"/>
    <w:rsid w:val="00E91FC2"/>
    <w:rsid w:val="00EA3C70"/>
    <w:rsid w:val="00EC3237"/>
    <w:rsid w:val="00F0475D"/>
    <w:rsid w:val="00F458E8"/>
    <w:rsid w:val="00F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2F8A"/>
  <w15:docId w15:val="{FE2E4061-B143-4CDA-BAF2-7952B42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eastAsia="宋体" w:hAnsi="Calibri" w:cs="宋体"/>
      <w:kern w:val="2"/>
      <w:sz w:val="18"/>
      <w:szCs w:val="24"/>
    </w:rPr>
  </w:style>
  <w:style w:type="character" w:customStyle="1" w:styleId="a5">
    <w:name w:val="批注框文本 字符"/>
    <w:basedOn w:val="a1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980798E-2CDC-4523-AB44-B00C37FA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郑鹏程</cp:lastModifiedBy>
  <cp:revision>36</cp:revision>
  <cp:lastPrinted>2020-10-11T03:37:00Z</cp:lastPrinted>
  <dcterms:created xsi:type="dcterms:W3CDTF">2020-10-23T09:43:00Z</dcterms:created>
  <dcterms:modified xsi:type="dcterms:W3CDTF">2020-10-26T12:54:00Z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