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FF" w:rsidRDefault="001B3F70">
      <w:pPr>
        <w:spacing w:line="560" w:lineRule="exact"/>
        <w:rPr>
          <w:rFonts w:ascii="Times New Roman" w:eastAsia="黑体" w:hAnsi="Times New Roman" w:cs="Times New Roman"/>
          <w:bCs/>
          <w:kern w:val="0"/>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1</w:t>
      </w:r>
    </w:p>
    <w:p w:rsidR="009714FF" w:rsidRDefault="009714FF">
      <w:pPr>
        <w:spacing w:line="440" w:lineRule="exact"/>
        <w:jc w:val="center"/>
        <w:rPr>
          <w:rFonts w:ascii="方正小标宋简体" w:eastAsia="方正小标宋简体" w:hAnsi="方正小标宋简体" w:cs="方正小标宋简体"/>
          <w:kern w:val="0"/>
          <w:sz w:val="36"/>
          <w:szCs w:val="36"/>
        </w:rPr>
      </w:pPr>
    </w:p>
    <w:p w:rsidR="009714FF" w:rsidRDefault="001B3F70">
      <w:pPr>
        <w:spacing w:line="440" w:lineRule="exact"/>
        <w:jc w:val="center"/>
        <w:rPr>
          <w:rFonts w:ascii="方正小标宋简体" w:eastAsia="方正小标宋简体" w:hAnsi="方正小标宋简体" w:cs="方正小标宋简体"/>
          <w:b/>
          <w:kern w:val="0"/>
          <w:sz w:val="36"/>
          <w:szCs w:val="36"/>
        </w:rPr>
      </w:pPr>
      <w:r w:rsidRPr="001B3F70">
        <w:rPr>
          <w:rFonts w:ascii="Times New Roman" w:eastAsia="方正小标宋简体" w:hAnsi="Times New Roman" w:cs="Times New Roman" w:hint="eastAsia"/>
          <w:sz w:val="36"/>
          <w:szCs w:val="36"/>
        </w:rPr>
        <w:t>兰州工业学院第二届大学生光电设计竞赛暨第十届全国大学生光电设计竞赛选拔赛</w:t>
      </w:r>
      <w:bookmarkStart w:id="0" w:name="_GoBack"/>
      <w:bookmarkEnd w:id="0"/>
      <w:r>
        <w:rPr>
          <w:rFonts w:ascii="Times New Roman" w:eastAsia="方正小标宋简体" w:hAnsi="Times New Roman" w:cs="Times New Roman" w:hint="eastAsia"/>
          <w:sz w:val="36"/>
          <w:szCs w:val="36"/>
        </w:rPr>
        <w:t>组委会成员名单</w:t>
      </w:r>
    </w:p>
    <w:p w:rsidR="009714FF" w:rsidRDefault="009714FF">
      <w:pPr>
        <w:spacing w:line="440" w:lineRule="exact"/>
        <w:jc w:val="center"/>
        <w:rPr>
          <w:rFonts w:ascii="方正小标宋简体" w:eastAsia="方正小标宋简体" w:hAnsi="方正小标宋简体" w:cs="方正小标宋简体"/>
          <w:kern w:val="0"/>
          <w:sz w:val="36"/>
          <w:szCs w:val="36"/>
        </w:rPr>
      </w:pPr>
    </w:p>
    <w:p w:rsidR="009714FF" w:rsidRDefault="001B3F70">
      <w:pPr>
        <w:spacing w:line="560" w:lineRule="exact"/>
        <w:rPr>
          <w:rFonts w:ascii="仿宋" w:eastAsia="仿宋" w:hAnsi="仿宋" w:cs="仿宋_GB2312"/>
          <w:kern w:val="0"/>
          <w:sz w:val="32"/>
          <w:szCs w:val="30"/>
        </w:rPr>
      </w:pPr>
      <w:r>
        <w:rPr>
          <w:rFonts w:ascii="仿宋" w:eastAsia="仿宋" w:hAnsi="仿宋" w:cs="仿宋_GB2312" w:hint="eastAsia"/>
          <w:kern w:val="0"/>
          <w:sz w:val="32"/>
          <w:szCs w:val="30"/>
        </w:rPr>
        <w:t>主</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任：李贵山</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副校长</w:t>
      </w:r>
    </w:p>
    <w:p w:rsidR="009714FF" w:rsidRDefault="001B3F70">
      <w:pPr>
        <w:spacing w:line="560" w:lineRule="exact"/>
        <w:rPr>
          <w:rFonts w:ascii="仿宋" w:eastAsia="仿宋" w:hAnsi="仿宋" w:cs="仿宋_GB2312"/>
          <w:kern w:val="0"/>
          <w:sz w:val="32"/>
          <w:szCs w:val="30"/>
        </w:rPr>
      </w:pPr>
      <w:r>
        <w:rPr>
          <w:rFonts w:ascii="仿宋" w:eastAsia="仿宋" w:hAnsi="仿宋" w:cs="仿宋_GB2312" w:hint="eastAsia"/>
          <w:kern w:val="0"/>
          <w:sz w:val="32"/>
          <w:szCs w:val="30"/>
        </w:rPr>
        <w:t>副主任：</w:t>
      </w:r>
      <w:proofErr w:type="gramStart"/>
      <w:r>
        <w:rPr>
          <w:rFonts w:ascii="仿宋" w:eastAsia="仿宋" w:hAnsi="仿宋" w:cs="仿宋_GB2312" w:hint="eastAsia"/>
          <w:kern w:val="0"/>
          <w:sz w:val="32"/>
          <w:szCs w:val="30"/>
        </w:rPr>
        <w:t>马宏</w:t>
      </w:r>
      <w:r>
        <w:rPr>
          <w:rFonts w:ascii="仿宋" w:eastAsia="仿宋" w:hAnsi="仿宋" w:cs="仿宋_GB2312" w:hint="eastAsia"/>
          <w:kern w:val="0"/>
          <w:sz w:val="32"/>
          <w:szCs w:val="30"/>
        </w:rPr>
        <w:t>锋</w:t>
      </w:r>
      <w:proofErr w:type="gramEnd"/>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教务处处长</w:t>
      </w:r>
    </w:p>
    <w:p w:rsidR="009714FF" w:rsidRDefault="001B3F70">
      <w:pPr>
        <w:spacing w:line="560" w:lineRule="exact"/>
        <w:ind w:left="840" w:firstLine="420"/>
        <w:rPr>
          <w:rFonts w:ascii="仿宋" w:eastAsia="仿宋" w:hAnsi="仿宋" w:cs="仿宋_GB2312"/>
          <w:kern w:val="0"/>
          <w:sz w:val="32"/>
          <w:szCs w:val="30"/>
        </w:rPr>
      </w:pPr>
      <w:r>
        <w:rPr>
          <w:rFonts w:ascii="仿宋" w:eastAsia="仿宋" w:hAnsi="仿宋" w:cs="仿宋_GB2312" w:hint="eastAsia"/>
          <w:kern w:val="0"/>
          <w:sz w:val="32"/>
          <w:szCs w:val="30"/>
        </w:rPr>
        <w:t>赵浪涛</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创新创业学院院长</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hint="eastAsia"/>
          <w:kern w:val="0"/>
          <w:sz w:val="32"/>
          <w:szCs w:val="30"/>
        </w:rPr>
        <w:t>周</w:t>
      </w:r>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征</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电子信息工程学院院长</w:t>
      </w:r>
    </w:p>
    <w:p w:rsidR="009714FF" w:rsidRDefault="001B3F70">
      <w:pPr>
        <w:spacing w:line="560" w:lineRule="exact"/>
        <w:rPr>
          <w:rFonts w:ascii="仿宋" w:eastAsia="仿宋" w:hAnsi="仿宋" w:cs="仿宋_GB2312"/>
          <w:kern w:val="0"/>
          <w:sz w:val="32"/>
          <w:szCs w:val="30"/>
        </w:rPr>
      </w:pPr>
      <w:r>
        <w:rPr>
          <w:rFonts w:ascii="仿宋" w:eastAsia="仿宋" w:hAnsi="仿宋" w:cs="仿宋_GB2312" w:hint="eastAsia"/>
          <w:kern w:val="0"/>
          <w:sz w:val="32"/>
          <w:szCs w:val="30"/>
        </w:rPr>
        <w:t>委</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员：李向伟</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计算机与人工智能学院院长</w:t>
      </w:r>
    </w:p>
    <w:p w:rsidR="009714FF" w:rsidRDefault="001B3F70">
      <w:pPr>
        <w:spacing w:line="560" w:lineRule="exact"/>
        <w:ind w:firstLineChars="400" w:firstLine="1280"/>
        <w:rPr>
          <w:rFonts w:ascii="仿宋" w:eastAsia="仿宋" w:hAnsi="仿宋" w:cs="仿宋_GB2312"/>
          <w:kern w:val="0"/>
          <w:sz w:val="32"/>
          <w:szCs w:val="30"/>
        </w:rPr>
      </w:pPr>
      <w:proofErr w:type="gramStart"/>
      <w:r>
        <w:rPr>
          <w:rFonts w:ascii="仿宋" w:eastAsia="仿宋" w:hAnsi="仿宋" w:cs="仿宋_GB2312" w:hint="eastAsia"/>
          <w:kern w:val="0"/>
          <w:sz w:val="32"/>
          <w:szCs w:val="30"/>
        </w:rPr>
        <w:t>周耿烈</w:t>
      </w:r>
      <w:proofErr w:type="gramEnd"/>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实验室管理处处长</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hint="eastAsia"/>
          <w:kern w:val="0"/>
          <w:sz w:val="32"/>
          <w:szCs w:val="30"/>
        </w:rPr>
        <w:t>王</w:t>
      </w:r>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礼</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电子信息工程学院书记</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hint="eastAsia"/>
          <w:kern w:val="0"/>
          <w:sz w:val="32"/>
          <w:szCs w:val="30"/>
        </w:rPr>
        <w:t>孙永吉</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创新创业学院副院长</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hint="eastAsia"/>
          <w:kern w:val="0"/>
          <w:sz w:val="32"/>
          <w:szCs w:val="30"/>
        </w:rPr>
        <w:t>李祥林</w:t>
      </w:r>
      <w:r>
        <w:rPr>
          <w:rFonts w:ascii="仿宋" w:eastAsia="仿宋" w:hAnsi="仿宋" w:cs="仿宋_GB2312" w:hint="eastAsia"/>
          <w:kern w:val="0"/>
          <w:sz w:val="32"/>
          <w:szCs w:val="30"/>
        </w:rPr>
        <w:t xml:space="preserve">    </w:t>
      </w:r>
      <w:r>
        <w:rPr>
          <w:rFonts w:ascii="仿宋" w:eastAsia="仿宋" w:hAnsi="仿宋" w:cs="仿宋_GB2312" w:hint="eastAsia"/>
          <w:kern w:val="0"/>
          <w:sz w:val="32"/>
          <w:szCs w:val="30"/>
        </w:rPr>
        <w:t>创新创业指导中心主任</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kern w:val="0"/>
          <w:sz w:val="32"/>
          <w:szCs w:val="30"/>
        </w:rPr>
        <w:t>李</w:t>
      </w:r>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kern w:val="0"/>
          <w:sz w:val="32"/>
          <w:szCs w:val="30"/>
        </w:rPr>
        <w:t>伟</w:t>
      </w:r>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电子信息工程学院副院长</w:t>
      </w:r>
    </w:p>
    <w:p w:rsidR="009714FF" w:rsidRDefault="001B3F70">
      <w:pPr>
        <w:spacing w:line="560" w:lineRule="exact"/>
        <w:ind w:firstLineChars="400" w:firstLine="1280"/>
        <w:rPr>
          <w:rFonts w:ascii="仿宋" w:eastAsia="仿宋" w:hAnsi="仿宋" w:cs="仿宋_GB2312"/>
          <w:kern w:val="0"/>
          <w:sz w:val="32"/>
          <w:szCs w:val="30"/>
        </w:rPr>
      </w:pPr>
      <w:r>
        <w:rPr>
          <w:rFonts w:ascii="仿宋" w:eastAsia="仿宋" w:hAnsi="仿宋" w:cs="仿宋_GB2312" w:hint="eastAsia"/>
          <w:kern w:val="0"/>
          <w:sz w:val="32"/>
          <w:szCs w:val="30"/>
        </w:rPr>
        <w:t>龚成莹</w:t>
      </w:r>
      <w:r>
        <w:rPr>
          <w:rFonts w:ascii="仿宋" w:eastAsia="仿宋" w:hAnsi="仿宋" w:cs="仿宋_GB2312" w:hint="eastAsia"/>
          <w:kern w:val="0"/>
          <w:sz w:val="32"/>
          <w:szCs w:val="30"/>
        </w:rPr>
        <w:t xml:space="preserve"> </w:t>
      </w:r>
      <w:r>
        <w:rPr>
          <w:rFonts w:ascii="仿宋" w:eastAsia="仿宋" w:hAnsi="仿宋" w:cs="仿宋_GB2312"/>
          <w:kern w:val="0"/>
          <w:sz w:val="32"/>
          <w:szCs w:val="30"/>
        </w:rPr>
        <w:t xml:space="preserve">  </w:t>
      </w:r>
      <w:r>
        <w:rPr>
          <w:rFonts w:ascii="仿宋" w:eastAsia="仿宋" w:hAnsi="仿宋" w:cs="仿宋_GB2312" w:hint="eastAsia"/>
          <w:kern w:val="0"/>
          <w:sz w:val="32"/>
          <w:szCs w:val="30"/>
        </w:rPr>
        <w:t>电子信息工程学院电子信息工程系主任</w:t>
      </w:r>
    </w:p>
    <w:p w:rsidR="009714FF" w:rsidRDefault="009714FF">
      <w:pPr>
        <w:spacing w:line="560" w:lineRule="exact"/>
        <w:ind w:firstLineChars="400" w:firstLine="1280"/>
        <w:rPr>
          <w:rFonts w:ascii="仿宋" w:eastAsia="仿宋" w:hAnsi="仿宋" w:cs="仿宋_GB2312"/>
          <w:kern w:val="0"/>
          <w:sz w:val="32"/>
          <w:szCs w:val="30"/>
        </w:rPr>
      </w:pPr>
    </w:p>
    <w:p w:rsidR="009714FF" w:rsidRDefault="009714FF">
      <w:pPr>
        <w:spacing w:line="560" w:lineRule="exact"/>
        <w:ind w:firstLineChars="400" w:firstLine="1280"/>
        <w:rPr>
          <w:rFonts w:ascii="仿宋" w:eastAsia="仿宋" w:hAnsi="仿宋" w:cs="仿宋_GB2312"/>
          <w:kern w:val="0"/>
          <w:sz w:val="32"/>
          <w:szCs w:val="30"/>
        </w:rPr>
      </w:pPr>
    </w:p>
    <w:p w:rsidR="009714FF" w:rsidRDefault="001B3F70">
      <w:pPr>
        <w:tabs>
          <w:tab w:val="left" w:pos="1134"/>
        </w:tabs>
        <w:spacing w:line="480" w:lineRule="exac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秘</w:t>
      </w:r>
      <w:proofErr w:type="gramEnd"/>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书：</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王宏斌</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电子信息工程学院副教授</w:t>
      </w:r>
    </w:p>
    <w:p w:rsidR="009714FF" w:rsidRDefault="001B3F70">
      <w:pPr>
        <w:tabs>
          <w:tab w:val="left" w:pos="993"/>
        </w:tabs>
        <w:spacing w:line="440" w:lineRule="exact"/>
      </w:pPr>
      <w:r>
        <w:rPr>
          <w:rFonts w:ascii="仿宋_GB2312" w:eastAsia="仿宋_GB2312" w:hAnsi="仿宋_GB2312" w:cs="仿宋_GB2312" w:hint="eastAsia"/>
          <w:kern w:val="0"/>
          <w:sz w:val="30"/>
          <w:szCs w:val="30"/>
        </w:rPr>
        <w:t xml:space="preserve">        </w:t>
      </w:r>
    </w:p>
    <w:sectPr w:rsidR="00971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B1CC2"/>
    <w:rsid w:val="00060EBE"/>
    <w:rsid w:val="000C7548"/>
    <w:rsid w:val="001A19AC"/>
    <w:rsid w:val="001B3F70"/>
    <w:rsid w:val="00206BBF"/>
    <w:rsid w:val="0041641E"/>
    <w:rsid w:val="00430641"/>
    <w:rsid w:val="004B6869"/>
    <w:rsid w:val="00566B15"/>
    <w:rsid w:val="006034FE"/>
    <w:rsid w:val="007D4BFA"/>
    <w:rsid w:val="00946EC1"/>
    <w:rsid w:val="00963848"/>
    <w:rsid w:val="00963A15"/>
    <w:rsid w:val="009714FF"/>
    <w:rsid w:val="009F1D61"/>
    <w:rsid w:val="00A25D86"/>
    <w:rsid w:val="00B43002"/>
    <w:rsid w:val="00CA3689"/>
    <w:rsid w:val="00DC35FD"/>
    <w:rsid w:val="00F23719"/>
    <w:rsid w:val="00F254CD"/>
    <w:rsid w:val="00F30796"/>
    <w:rsid w:val="00F82837"/>
    <w:rsid w:val="00FC3A9E"/>
    <w:rsid w:val="02EB77F1"/>
    <w:rsid w:val="04D1333E"/>
    <w:rsid w:val="073D67B7"/>
    <w:rsid w:val="0B1815F6"/>
    <w:rsid w:val="0E6150F8"/>
    <w:rsid w:val="10657878"/>
    <w:rsid w:val="16AC5943"/>
    <w:rsid w:val="1AC27BF6"/>
    <w:rsid w:val="1FDB44DE"/>
    <w:rsid w:val="41C01193"/>
    <w:rsid w:val="4250204E"/>
    <w:rsid w:val="4CD27E38"/>
    <w:rsid w:val="4E193C3E"/>
    <w:rsid w:val="4FCF3A95"/>
    <w:rsid w:val="50732E00"/>
    <w:rsid w:val="5B621C7B"/>
    <w:rsid w:val="5BFB1CC2"/>
    <w:rsid w:val="69767294"/>
    <w:rsid w:val="6ADD7616"/>
    <w:rsid w:val="70D61B89"/>
    <w:rsid w:val="76D228E1"/>
    <w:rsid w:val="7772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250</Characters>
  <Application>Microsoft Office Word</Application>
  <DocSecurity>0</DocSecurity>
  <Lines>2</Lines>
  <Paragraphs>1</Paragraphs>
  <ScaleCrop>false</ScaleCrop>
  <Company>Microsoft</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19</cp:revision>
  <cp:lastPrinted>2020-04-17T03:35:00Z</cp:lastPrinted>
  <dcterms:created xsi:type="dcterms:W3CDTF">2020-04-16T14:50:00Z</dcterms:created>
  <dcterms:modified xsi:type="dcterms:W3CDTF">2022-04-19T05:59:00Z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3FF17859901B4F3A85C564B5436C6EC2</vt:lpwstr>
  </property>
</Properties>
</file>